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4374" w14:paraId="78AEA56A" w14:textId="77777777">
        <w:tblPrEx>
          <w:tblCellMar>
            <w:top w:w="0" w:type="dxa"/>
            <w:bottom w:w="0" w:type="dxa"/>
          </w:tblCellMar>
        </w:tblPrEx>
        <w:tc>
          <w:tcPr>
            <w:tcW w:w="1603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80" w:type="dxa"/>
              <w:left w:w="240" w:type="dxa"/>
              <w:bottom w:w="80" w:type="dxa"/>
              <w:right w:w="240" w:type="dxa"/>
            </w:tcMar>
          </w:tcPr>
          <w:tbl>
            <w:tblPr>
              <w:tblW w:w="1555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5909"/>
              <w:gridCol w:w="9641"/>
            </w:tblGrid>
            <w:tr w:rsidR="002E4374" w14:paraId="0EC4C16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5909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5EF42D3A" w14:textId="77777777" w:rsidR="002E4374" w:rsidRDefault="00000000">
                  <w:r>
                    <w:rPr>
                      <w:noProof/>
                    </w:rPr>
                    <w:drawing>
                      <wp:inline distT="0" distB="0" distL="0" distR="0" wp14:anchorId="5FB24E0E" wp14:editId="56696300">
                        <wp:extent cx="2667000" cy="28575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7000" cy="285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9641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vAlign w:val="center"/>
                </w:tcPr>
                <w:p w14:paraId="587800D5" w14:textId="41813EA6" w:rsidR="002E4374" w:rsidRDefault="00000000">
                  <w:pPr>
                    <w:jc w:val="right"/>
                  </w:pPr>
                  <w:proofErr w:type="spellStart"/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>Vedlikeholdsjournal</w:t>
                  </w:r>
                  <w:proofErr w:type="spellEnd"/>
                  <w:r w:rsidR="00445A92">
                    <w:rPr>
                      <w:b/>
                      <w:bCs/>
                      <w:color w:val="FFFFFF"/>
                      <w:sz w:val="19"/>
                      <w:szCs w:val="19"/>
                    </w:rPr>
                    <w:t>:</w:t>
                  </w:r>
                  <w:r>
                    <w:rPr>
                      <w:b/>
                      <w:bCs/>
                      <w:color w:val="FFFFFF"/>
                      <w:sz w:val="19"/>
                      <w:szCs w:val="19"/>
                    </w:rPr>
                    <w:t xml:space="preserve"> Daglig kontroll traverskran (G4)</w:t>
                  </w:r>
                </w:p>
              </w:tc>
            </w:tr>
          </w:tbl>
          <w:p w14:paraId="2D3C2D9D" w14:textId="77777777" w:rsidR="002E4374" w:rsidRDefault="002E4374"/>
        </w:tc>
      </w:tr>
    </w:tbl>
    <w:p w14:paraId="5F0CDB5A" w14:textId="77777777" w:rsidR="002E4374" w:rsidRDefault="002E4374">
      <w:pPr>
        <w:spacing w:before="22" w:after="12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30"/>
        <w:gridCol w:w="5129"/>
        <w:gridCol w:w="5771"/>
      </w:tblGrid>
      <w:tr w:rsidR="002E4374" w14:paraId="6C1D801F" w14:textId="77777777">
        <w:tblPrEx>
          <w:tblCellMar>
            <w:top w:w="0" w:type="dxa"/>
            <w:bottom w:w="0" w:type="dxa"/>
          </w:tblCellMar>
        </w:tblPrEx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0" w:type="dxa"/>
              <w:left w:w="120" w:type="dxa"/>
              <w:bottom w:w="50" w:type="dxa"/>
              <w:right w:w="120" w:type="dxa"/>
            </w:tcMar>
          </w:tcPr>
          <w:p w14:paraId="0B47F1AD" w14:textId="77777777" w:rsidR="002E4374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Krantype: </w:t>
            </w:r>
            <w:r>
              <w:rPr>
                <w:color w:val="999999"/>
                <w:sz w:val="16"/>
                <w:szCs w:val="16"/>
              </w:rPr>
              <w:t>_____________________________</w:t>
            </w:r>
          </w:p>
        </w:tc>
        <w:tc>
          <w:tcPr>
            <w:tcW w:w="5129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50" w:type="dxa"/>
              <w:left w:w="120" w:type="dxa"/>
              <w:bottom w:w="50" w:type="dxa"/>
              <w:right w:w="120" w:type="dxa"/>
            </w:tcMar>
          </w:tcPr>
          <w:p w14:paraId="620F357D" w14:textId="77777777" w:rsidR="002E4374" w:rsidRDefault="00000000">
            <w:r>
              <w:rPr>
                <w:b/>
                <w:bCs/>
                <w:color w:val="1F4E79"/>
                <w:sz w:val="16"/>
                <w:szCs w:val="16"/>
              </w:rPr>
              <w:t xml:space="preserve">Kran </w:t>
            </w:r>
            <w:proofErr w:type="spellStart"/>
            <w:r>
              <w:rPr>
                <w:b/>
                <w:bCs/>
                <w:color w:val="1F4E79"/>
                <w:sz w:val="16"/>
                <w:szCs w:val="16"/>
              </w:rPr>
              <w:t>nr</w:t>
            </w:r>
            <w:proofErr w:type="spellEnd"/>
            <w:r>
              <w:rPr>
                <w:b/>
                <w:bCs/>
                <w:color w:val="1F4E79"/>
                <w:sz w:val="16"/>
                <w:szCs w:val="16"/>
              </w:rPr>
              <w:t xml:space="preserve">: </w:t>
            </w:r>
            <w:r>
              <w:rPr>
                <w:color w:val="999999"/>
                <w:sz w:val="16"/>
                <w:szCs w:val="16"/>
              </w:rPr>
              <w:t>________________________</w:t>
            </w:r>
          </w:p>
        </w:tc>
        <w:tc>
          <w:tcPr>
            <w:tcW w:w="5771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EAF2FB"/>
            <w:tcMar>
              <w:top w:w="50" w:type="dxa"/>
              <w:left w:w="160" w:type="dxa"/>
              <w:bottom w:w="50" w:type="dxa"/>
              <w:right w:w="120" w:type="dxa"/>
            </w:tcMar>
          </w:tcPr>
          <w:p w14:paraId="7C83ECB9" w14:textId="77777777" w:rsidR="002E4374" w:rsidRDefault="00000000">
            <w:r>
              <w:rPr>
                <w:b/>
                <w:bCs/>
                <w:color w:val="1F4E79"/>
                <w:sz w:val="18"/>
                <w:szCs w:val="18"/>
              </w:rPr>
              <w:t xml:space="preserve">Uke </w:t>
            </w:r>
            <w:proofErr w:type="spellStart"/>
            <w:r>
              <w:rPr>
                <w:b/>
                <w:bCs/>
                <w:color w:val="1F4E79"/>
                <w:sz w:val="18"/>
                <w:szCs w:val="18"/>
              </w:rPr>
              <w:t>nr</w:t>
            </w:r>
            <w:proofErr w:type="spellEnd"/>
            <w:r>
              <w:rPr>
                <w:b/>
                <w:bCs/>
                <w:color w:val="1F4E79"/>
                <w:sz w:val="18"/>
                <w:szCs w:val="18"/>
              </w:rPr>
              <w:t xml:space="preserve">: </w:t>
            </w:r>
            <w:r>
              <w:rPr>
                <w:color w:val="BBBBBB"/>
                <w:sz w:val="22"/>
                <w:szCs w:val="22"/>
              </w:rPr>
              <w:t>___________</w:t>
            </w:r>
          </w:p>
        </w:tc>
      </w:tr>
    </w:tbl>
    <w:p w14:paraId="42C91C79" w14:textId="77777777" w:rsidR="002E4374" w:rsidRDefault="002E4374">
      <w:pPr>
        <w:spacing w:before="22" w:after="12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1100"/>
        <w:gridCol w:w="1100"/>
        <w:gridCol w:w="1100"/>
        <w:gridCol w:w="1100"/>
        <w:gridCol w:w="1100"/>
        <w:gridCol w:w="1100"/>
        <w:gridCol w:w="1100"/>
        <w:gridCol w:w="5330"/>
      </w:tblGrid>
      <w:tr w:rsidR="002E4374" w14:paraId="44E05D8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120" w:type="dxa"/>
              <w:bottom w:w="54" w:type="dxa"/>
              <w:right w:w="120" w:type="dxa"/>
            </w:tcMar>
          </w:tcPr>
          <w:p w14:paraId="3856277F" w14:textId="77777777" w:rsidR="002E4374" w:rsidRDefault="00000000">
            <w:r>
              <w:rPr>
                <w:b/>
                <w:bCs/>
                <w:color w:val="FFFFFF"/>
              </w:rPr>
              <w:t>Kontrollpunkt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5C360F4C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Mandag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20F5C07C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Tirsdag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0EE621C7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Onsdag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2DAA82C5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Torsdag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0167913E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Fredag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7D3BAA8C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Lørdag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20" w:type="dxa"/>
              <w:bottom w:w="54" w:type="dxa"/>
              <w:right w:w="20" w:type="dxa"/>
            </w:tcMar>
            <w:vAlign w:val="center"/>
          </w:tcPr>
          <w:p w14:paraId="750AB172" w14:textId="77777777" w:rsidR="002E4374" w:rsidRDefault="00000000">
            <w:pPr>
              <w:jc w:val="center"/>
            </w:pPr>
            <w:r>
              <w:rPr>
                <w:b/>
                <w:bCs/>
                <w:color w:val="FFFFFF"/>
              </w:rPr>
              <w:t>Søndag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54" w:type="dxa"/>
              <w:left w:w="80" w:type="dxa"/>
              <w:bottom w:w="54" w:type="dxa"/>
              <w:right w:w="80" w:type="dxa"/>
            </w:tcMar>
          </w:tcPr>
          <w:p w14:paraId="36466012" w14:textId="77777777" w:rsidR="002E4374" w:rsidRDefault="00000000">
            <w:r>
              <w:rPr>
                <w:b/>
                <w:bCs/>
                <w:color w:val="FFFFFF"/>
              </w:rPr>
              <w:t>Merknader</w:t>
            </w:r>
          </w:p>
        </w:tc>
      </w:tr>
      <w:tr w:rsidR="002E4374" w14:paraId="4D866725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6E717084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Brems og sikkerhetsbrytere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10F65BB0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628196C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B641DB3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AD43139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9711F57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3CC18F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7E64C5D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590C7236" w14:textId="77777777" w:rsidR="002E4374" w:rsidRDefault="002E4374"/>
        </w:tc>
      </w:tr>
      <w:tr w:rsidR="002E4374" w14:paraId="055119C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82FD500" w14:textId="77777777" w:rsidR="002E4374" w:rsidRDefault="00000000">
            <w:r>
              <w:rPr>
                <w:color w:val="1A1A1A"/>
                <w:sz w:val="14"/>
                <w:szCs w:val="14"/>
              </w:rPr>
              <w:t>Funksjonstest endebrytere kranbro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E0B43A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1304C8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4F449C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ABF51BA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8AF1EC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13C290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BFE0977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3BBE0EF8" w14:textId="77777777" w:rsidR="002E4374" w:rsidRDefault="002E4374"/>
        </w:tc>
      </w:tr>
      <w:tr w:rsidR="002E4374" w14:paraId="7708F8C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1356F7C2" w14:textId="77777777" w:rsidR="002E4374" w:rsidRDefault="00000000">
            <w:r>
              <w:rPr>
                <w:color w:val="1A1A1A"/>
                <w:sz w:val="14"/>
                <w:szCs w:val="14"/>
              </w:rPr>
              <w:t>Funksjonstest endebrytere løpekatt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A6B88C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A69D4DC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917F51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721F57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CD2404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8F8B52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84AF02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6DEB4D7F" w14:textId="77777777" w:rsidR="002E4374" w:rsidRDefault="002E4374"/>
        </w:tc>
      </w:tr>
      <w:tr w:rsidR="002E4374" w14:paraId="02E9CC4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E3D8719" w14:textId="77777777" w:rsidR="002E4374" w:rsidRDefault="00000000">
            <w:r>
              <w:rPr>
                <w:color w:val="1A1A1A"/>
                <w:sz w:val="14"/>
                <w:szCs w:val="14"/>
              </w:rPr>
              <w:t xml:space="preserve">Funksjonstest </w:t>
            </w:r>
            <w:proofErr w:type="spellStart"/>
            <w:r>
              <w:rPr>
                <w:color w:val="1A1A1A"/>
                <w:sz w:val="14"/>
                <w:szCs w:val="14"/>
              </w:rPr>
              <w:t>oppstopp</w:t>
            </w:r>
            <w:proofErr w:type="spellEnd"/>
            <w:r>
              <w:rPr>
                <w:color w:val="1A1A1A"/>
                <w:sz w:val="14"/>
                <w:szCs w:val="14"/>
              </w:rPr>
              <w:t xml:space="preserve"> og </w:t>
            </w:r>
            <w:proofErr w:type="spellStart"/>
            <w:r>
              <w:rPr>
                <w:color w:val="1A1A1A"/>
                <w:sz w:val="14"/>
                <w:szCs w:val="14"/>
              </w:rPr>
              <w:t>nedstopp</w:t>
            </w:r>
            <w:proofErr w:type="spellEnd"/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9748D9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768CCF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A8B39C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A3372C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2C7626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617247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0DDFC2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6F1E9292" w14:textId="77777777" w:rsidR="002E4374" w:rsidRDefault="002E4374"/>
        </w:tc>
      </w:tr>
      <w:tr w:rsidR="002E4374" w14:paraId="745CE562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E4F50C1" w14:textId="77777777" w:rsidR="002E4374" w:rsidRDefault="00000000">
            <w:r>
              <w:rPr>
                <w:color w:val="1A1A1A"/>
                <w:sz w:val="14"/>
                <w:szCs w:val="14"/>
              </w:rPr>
              <w:t>Funksjonstest nødstopp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3D9F17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B10CAD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E42F39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989004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7DCF57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2C0D2E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A66F1FC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2A5E07C5" w14:textId="77777777" w:rsidR="002E4374" w:rsidRDefault="002E4374"/>
        </w:tc>
      </w:tr>
      <w:tr w:rsidR="002E4374" w14:paraId="017995A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2AD8D21F" w14:textId="77777777" w:rsidR="002E4374" w:rsidRDefault="00000000">
            <w:r>
              <w:rPr>
                <w:color w:val="1A1A1A"/>
                <w:sz w:val="14"/>
                <w:szCs w:val="14"/>
              </w:rPr>
              <w:t>Funksjonstest kontrollpanel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B01A9E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9E0F1EA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5AD91C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EBE24C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F94F96B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131810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32E8BA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1BB17246" w14:textId="77777777" w:rsidR="002E4374" w:rsidRDefault="002E4374"/>
        </w:tc>
      </w:tr>
      <w:tr w:rsidR="002E4374" w14:paraId="039F853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06F5102" w14:textId="77777777" w:rsidR="002E4374" w:rsidRDefault="00000000">
            <w:proofErr w:type="spellStart"/>
            <w:r>
              <w:rPr>
                <w:color w:val="1A1A1A"/>
                <w:sz w:val="14"/>
                <w:szCs w:val="14"/>
              </w:rPr>
              <w:t>Bremsetest</w:t>
            </w:r>
            <w:proofErr w:type="spellEnd"/>
            <w:r>
              <w:rPr>
                <w:color w:val="1A1A1A"/>
                <w:sz w:val="14"/>
                <w:szCs w:val="14"/>
              </w:rPr>
              <w:t>: bro, katt og krokblokk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98380B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4EC9F7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4AD7664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DA3809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48A004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D392CDC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57ACCF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7314E4EE" w14:textId="77777777" w:rsidR="002E4374" w:rsidRDefault="002E4374"/>
        </w:tc>
      </w:tr>
      <w:tr w:rsidR="002E4374" w14:paraId="1364750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19C52655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Ståltau og krok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3B5C3E9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CD99A57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302EEFF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42977BFC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487C5A19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65994BF8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45044F98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516E66A4" w14:textId="77777777" w:rsidR="002E4374" w:rsidRDefault="002E4374"/>
        </w:tc>
      </w:tr>
      <w:tr w:rsidR="002E4374" w14:paraId="727BED3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0FEB348A" w14:textId="77777777" w:rsidR="002E4374" w:rsidRDefault="00000000">
            <w:r>
              <w:rPr>
                <w:color w:val="1A1A1A"/>
                <w:sz w:val="14"/>
                <w:szCs w:val="14"/>
              </w:rPr>
              <w:t xml:space="preserve">Inspiser ståltau for skader, </w:t>
            </w:r>
            <w:proofErr w:type="spellStart"/>
            <w:r>
              <w:rPr>
                <w:color w:val="1A1A1A"/>
                <w:sz w:val="14"/>
                <w:szCs w:val="14"/>
              </w:rPr>
              <w:t>kinking</w:t>
            </w:r>
            <w:proofErr w:type="spellEnd"/>
            <w:r>
              <w:rPr>
                <w:color w:val="1A1A1A"/>
                <w:sz w:val="14"/>
                <w:szCs w:val="14"/>
              </w:rPr>
              <w:t xml:space="preserve"> og trådbrudd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D4B4A2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C699B74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A7D9BB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FCA940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99D389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F8FE7B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EB95DE7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18543B84" w14:textId="77777777" w:rsidR="002E4374" w:rsidRDefault="002E4374"/>
        </w:tc>
      </w:tr>
      <w:tr w:rsidR="002E4374" w14:paraId="07187ED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1747AADA" w14:textId="77777777" w:rsidR="002E4374" w:rsidRDefault="00000000">
            <w:r>
              <w:rPr>
                <w:color w:val="1A1A1A"/>
                <w:sz w:val="14"/>
                <w:szCs w:val="14"/>
              </w:rPr>
              <w:t>Inspiser krok for skader, sprekker og lås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372214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C73371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B167F0C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914C09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C2CEA1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21C9B7D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E85FA47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04DF56FB" w14:textId="77777777" w:rsidR="002E4374" w:rsidRDefault="002E4374"/>
        </w:tc>
      </w:tr>
      <w:tr w:rsidR="002E4374" w14:paraId="4925DCD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51C7365A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Smøring og mekanikk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627D0DA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280F21D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D542D0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B70FE3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8D4E629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0A8E817F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180AAD5F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6CA9CCE2" w14:textId="77777777" w:rsidR="002E4374" w:rsidRDefault="002E4374"/>
        </w:tc>
      </w:tr>
      <w:tr w:rsidR="002E4374" w14:paraId="524C3E2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C96A6FB" w14:textId="77777777" w:rsidR="002E4374" w:rsidRDefault="00000000">
            <w:r>
              <w:rPr>
                <w:color w:val="1A1A1A"/>
                <w:sz w:val="14"/>
                <w:szCs w:val="14"/>
              </w:rPr>
              <w:t>Smør kranen iht. smørekart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A90DAD4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227C33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A790AC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09EEFB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C5F62F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264D15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0BF92DB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7071A177" w14:textId="77777777" w:rsidR="002E4374" w:rsidRDefault="002E4374"/>
        </w:tc>
      </w:tr>
      <w:tr w:rsidR="002E4374" w14:paraId="625E161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51F8410B" w14:textId="77777777" w:rsidR="002E4374" w:rsidRDefault="00000000">
            <w:r>
              <w:rPr>
                <w:color w:val="1A1A1A"/>
                <w:sz w:val="14"/>
                <w:szCs w:val="14"/>
              </w:rPr>
              <w:t>Sjekk koblinger, bolter og festepunkter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BE420A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9C5A8D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EEA475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CBEF61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4F4DB4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08E033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31E6AE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50F8583E" w14:textId="77777777" w:rsidR="002E4374" w:rsidRDefault="002E4374"/>
        </w:tc>
      </w:tr>
      <w:tr w:rsidR="002E4374" w14:paraId="47EE425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4E817852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Elektrisk og styring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F1BC1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6FC9206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11EC36A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DF88F0A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3394303A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0AE06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4EFC19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0C2A2586" w14:textId="77777777" w:rsidR="002E4374" w:rsidRDefault="002E4374"/>
        </w:tc>
      </w:tr>
      <w:tr w:rsidR="002E4374" w14:paraId="5A1867B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1A75154C" w14:textId="2F23A046" w:rsidR="002E4374" w:rsidRDefault="00000000">
            <w:r>
              <w:rPr>
                <w:color w:val="1A1A1A"/>
                <w:sz w:val="14"/>
                <w:szCs w:val="14"/>
              </w:rPr>
              <w:t>Sjekk kabeltr</w:t>
            </w:r>
            <w:r w:rsidR="00445A92">
              <w:rPr>
                <w:color w:val="1A1A1A"/>
                <w:sz w:val="14"/>
                <w:szCs w:val="14"/>
              </w:rPr>
              <w:t>o</w:t>
            </w:r>
            <w:r>
              <w:rPr>
                <w:color w:val="1A1A1A"/>
                <w:sz w:val="14"/>
                <w:szCs w:val="14"/>
              </w:rPr>
              <w:t>mmel og tilførselskabel for skader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8BED5D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C1E225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B178ABD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13264A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54D2FE3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D331F03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D39803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41F7CA4B" w14:textId="77777777" w:rsidR="002E4374" w:rsidRDefault="002E4374"/>
        </w:tc>
      </w:tr>
      <w:tr w:rsidR="002E4374" w14:paraId="6D94EAB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754F30AA" w14:textId="77777777" w:rsidR="002E4374" w:rsidRDefault="00000000">
            <w:r>
              <w:rPr>
                <w:color w:val="1A1A1A"/>
                <w:sz w:val="14"/>
                <w:szCs w:val="14"/>
              </w:rPr>
              <w:t>Sjekk kontakter og koplinger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A0AE683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F3A1A1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306B5F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380DDD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1CB51A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00857B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B193450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50F8A313" w14:textId="77777777" w:rsidR="002E4374" w:rsidRDefault="002E4374"/>
        </w:tc>
      </w:tr>
      <w:tr w:rsidR="002E4374" w14:paraId="4AF1A8E3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04FD4E05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Generelt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04A6B9B6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0B2F2ED2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C23EE81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98197E3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BACD52D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307B06FA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AC76063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4DC99F50" w14:textId="77777777" w:rsidR="002E4374" w:rsidRDefault="002E4374"/>
        </w:tc>
      </w:tr>
      <w:tr w:rsidR="002E4374" w14:paraId="02A9F2E9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3E8EABA" w14:textId="77777777" w:rsidR="002E4374" w:rsidRDefault="00000000">
            <w:r>
              <w:rPr>
                <w:color w:val="1A1A1A"/>
                <w:sz w:val="14"/>
                <w:szCs w:val="14"/>
              </w:rPr>
              <w:t>Er kranen ren og presentabel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981A86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4E255DAA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A872717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DF35925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BAFDEB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4FF2F0D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CBCDE36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24A5AB50" w14:textId="77777777" w:rsidR="002E4374" w:rsidRDefault="002E4374"/>
        </w:tc>
      </w:tr>
      <w:tr w:rsidR="002E4374" w14:paraId="433610F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4CD875C3" w14:textId="77777777" w:rsidR="002E4374" w:rsidRDefault="00000000">
            <w:r>
              <w:rPr>
                <w:color w:val="1A1A1A"/>
                <w:sz w:val="14"/>
                <w:szCs w:val="14"/>
              </w:rPr>
              <w:t>Sjekk for uvanlige lyder eller vibrasjoner under kjøring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72A9E9F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9141002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1B6D2D4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5DC2C809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480E3E1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FB2FAB8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0491F5E" w14:textId="77777777" w:rsidR="002E4374" w:rsidRDefault="00000000">
            <w:pPr>
              <w:jc w:val="center"/>
            </w:pPr>
            <w:r>
              <w:rPr>
                <w:color w:val="1F4E79"/>
                <w:sz w:val="17"/>
                <w:szCs w:val="17"/>
              </w:rPr>
              <w:t>☐</w:t>
            </w: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FFFFF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1045074F" w14:textId="77777777" w:rsidR="002E4374" w:rsidRDefault="002E4374"/>
        </w:tc>
      </w:tr>
      <w:tr w:rsidR="002E4374" w14:paraId="3061DA8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120" w:type="dxa"/>
              <w:bottom w:w="30" w:type="dxa"/>
              <w:right w:w="120" w:type="dxa"/>
            </w:tcMar>
          </w:tcPr>
          <w:p w14:paraId="0C3646A2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Signatur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19406B8D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76ACAA0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36EC4420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20FE5DF6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59677424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70DF77BF" w14:textId="77777777" w:rsidR="002E4374" w:rsidRDefault="002E4374"/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60" w:type="dxa"/>
              <w:bottom w:w="30" w:type="dxa"/>
              <w:right w:w="60" w:type="dxa"/>
            </w:tcMar>
          </w:tcPr>
          <w:p w14:paraId="4801BF17" w14:textId="77777777" w:rsidR="002E4374" w:rsidRDefault="002E4374"/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2E75B6"/>
            <w:tcMar>
              <w:top w:w="30" w:type="dxa"/>
              <w:left w:w="80" w:type="dxa"/>
              <w:bottom w:w="30" w:type="dxa"/>
              <w:right w:w="80" w:type="dxa"/>
            </w:tcMar>
          </w:tcPr>
          <w:p w14:paraId="060CB3FE" w14:textId="77777777" w:rsidR="002E4374" w:rsidRDefault="002E4374"/>
        </w:tc>
      </w:tr>
      <w:tr w:rsidR="002E4374" w14:paraId="677D166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30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</w:tcPr>
          <w:p w14:paraId="350A7E23" w14:textId="77777777" w:rsidR="002E4374" w:rsidRDefault="00000000">
            <w:r>
              <w:rPr>
                <w:color w:val="1A1A1A"/>
                <w:sz w:val="14"/>
                <w:szCs w:val="14"/>
              </w:rPr>
              <w:t>Signatur kranfører</w:t>
            </w: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6E95C48D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2A24C23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274F9862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3395ADE3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103CB67C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04315E6F" w14:textId="77777777" w:rsidR="002E4374" w:rsidRDefault="002E4374">
            <w:pPr>
              <w:jc w:val="center"/>
            </w:pPr>
          </w:p>
        </w:tc>
        <w:tc>
          <w:tcPr>
            <w:tcW w:w="11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60" w:type="dxa"/>
              <w:bottom w:w="26" w:type="dxa"/>
              <w:right w:w="60" w:type="dxa"/>
            </w:tcMar>
            <w:vAlign w:val="center"/>
          </w:tcPr>
          <w:p w14:paraId="75008251" w14:textId="77777777" w:rsidR="002E4374" w:rsidRDefault="002E4374">
            <w:pPr>
              <w:jc w:val="center"/>
            </w:pPr>
          </w:p>
        </w:tc>
        <w:tc>
          <w:tcPr>
            <w:tcW w:w="53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F0F4F8"/>
            <w:tcMar>
              <w:top w:w="26" w:type="dxa"/>
              <w:left w:w="80" w:type="dxa"/>
              <w:bottom w:w="26" w:type="dxa"/>
              <w:right w:w="80" w:type="dxa"/>
            </w:tcMar>
          </w:tcPr>
          <w:p w14:paraId="2F944DE5" w14:textId="77777777" w:rsidR="002E4374" w:rsidRDefault="002E4374"/>
        </w:tc>
      </w:tr>
    </w:tbl>
    <w:p w14:paraId="44D0F01E" w14:textId="77777777" w:rsidR="002E4374" w:rsidRDefault="002E4374">
      <w:pPr>
        <w:spacing w:before="22" w:after="12"/>
      </w:pPr>
    </w:p>
    <w:tbl>
      <w:tblPr>
        <w:tblW w:w="16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30"/>
      </w:tblGrid>
      <w:tr w:rsidR="002E4374" w14:paraId="5A1C2ADA" w14:textId="77777777">
        <w:tblPrEx>
          <w:tblCellMar>
            <w:top w:w="0" w:type="dxa"/>
            <w:bottom w:w="0" w:type="dxa"/>
          </w:tblCellMar>
        </w:tblPrEx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C0392B"/>
            <w:tcMar>
              <w:top w:w="46" w:type="dxa"/>
              <w:left w:w="160" w:type="dxa"/>
              <w:bottom w:w="46" w:type="dxa"/>
              <w:right w:w="160" w:type="dxa"/>
            </w:tcMar>
          </w:tcPr>
          <w:p w14:paraId="1E98770F" w14:textId="77777777" w:rsidR="002E4374" w:rsidRDefault="00000000">
            <w:r>
              <w:rPr>
                <w:b/>
                <w:bCs/>
                <w:color w:val="FFFFFF"/>
                <w:sz w:val="14"/>
                <w:szCs w:val="14"/>
              </w:rPr>
              <w:t>UNORMALE FORHOLD MELDES OVERORDNET FOR VURDERING / UTBEDRING</w:t>
            </w:r>
          </w:p>
        </w:tc>
      </w:tr>
      <w:tr w:rsidR="002E4374" w14:paraId="1F689F71" w14:textId="77777777">
        <w:tblPrEx>
          <w:tblCellMar>
            <w:top w:w="0" w:type="dxa"/>
            <w:bottom w:w="0" w:type="dxa"/>
          </w:tblCellMar>
        </w:tblPrEx>
        <w:trPr>
          <w:trHeight w:hRule="exact" w:val="2200"/>
        </w:trPr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46" w:type="dxa"/>
              <w:left w:w="160" w:type="dxa"/>
              <w:bottom w:w="46" w:type="dxa"/>
              <w:right w:w="160" w:type="dxa"/>
            </w:tcMar>
          </w:tcPr>
          <w:p w14:paraId="05A4D413" w14:textId="04E84163" w:rsidR="002E4374" w:rsidRDefault="00000000">
            <w:r>
              <w:rPr>
                <w:b/>
                <w:bCs/>
                <w:color w:val="1F4E79"/>
                <w:sz w:val="14"/>
                <w:szCs w:val="14"/>
              </w:rPr>
              <w:t>Skadet / mangler</w:t>
            </w:r>
            <w:r w:rsidR="00445A92">
              <w:rPr>
                <w:b/>
                <w:bCs/>
                <w:color w:val="1F4E79"/>
                <w:sz w:val="14"/>
                <w:szCs w:val="14"/>
              </w:rPr>
              <w:t>.</w:t>
            </w:r>
            <w:r>
              <w:rPr>
                <w:b/>
                <w:bCs/>
                <w:color w:val="1F4E79"/>
                <w:sz w:val="14"/>
                <w:szCs w:val="14"/>
              </w:rPr>
              <w:t xml:space="preserve"> </w:t>
            </w:r>
            <w:r w:rsidR="00445A92">
              <w:rPr>
                <w:b/>
                <w:bCs/>
                <w:color w:val="1F4E79"/>
                <w:sz w:val="14"/>
                <w:szCs w:val="14"/>
              </w:rPr>
              <w:t>B</w:t>
            </w:r>
            <w:r>
              <w:rPr>
                <w:b/>
                <w:bCs/>
                <w:color w:val="1F4E79"/>
                <w:sz w:val="14"/>
                <w:szCs w:val="14"/>
              </w:rPr>
              <w:t xml:space="preserve">eskriv: </w:t>
            </w:r>
          </w:p>
        </w:tc>
      </w:tr>
      <w:tr w:rsidR="002E4374" w14:paraId="642DAA0E" w14:textId="77777777">
        <w:tblPrEx>
          <w:tblCellMar>
            <w:top w:w="0" w:type="dxa"/>
            <w:bottom w:w="0" w:type="dxa"/>
          </w:tblCellMar>
        </w:tblPrEx>
        <w:trPr>
          <w:trHeight w:hRule="exact" w:val="280"/>
        </w:trPr>
        <w:tc>
          <w:tcPr>
            <w:tcW w:w="1603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46" w:type="dxa"/>
              <w:left w:w="160" w:type="dxa"/>
              <w:bottom w:w="46" w:type="dxa"/>
              <w:right w:w="160" w:type="dxa"/>
            </w:tcMar>
          </w:tcPr>
          <w:p w14:paraId="0BB970EB" w14:textId="77777777" w:rsidR="002E4374" w:rsidRDefault="00000000">
            <w:r>
              <w:rPr>
                <w:color w:val="1A1A1A"/>
                <w:sz w:val="14"/>
                <w:szCs w:val="14"/>
              </w:rPr>
              <w:t xml:space="preserve">Reparert: _________________________________   Dato: ______ / ______ – __________   </w:t>
            </w:r>
            <w:proofErr w:type="spellStart"/>
            <w:r>
              <w:rPr>
                <w:color w:val="1A1A1A"/>
                <w:sz w:val="14"/>
                <w:szCs w:val="14"/>
              </w:rPr>
              <w:t>Sign</w:t>
            </w:r>
            <w:proofErr w:type="spellEnd"/>
            <w:r>
              <w:rPr>
                <w:color w:val="1A1A1A"/>
                <w:sz w:val="14"/>
                <w:szCs w:val="14"/>
              </w:rPr>
              <w:t>: _________________________</w:t>
            </w:r>
          </w:p>
        </w:tc>
      </w:tr>
    </w:tbl>
    <w:p w14:paraId="46E1CE40" w14:textId="77777777" w:rsidR="002E4374" w:rsidRDefault="00000000">
      <w:pPr>
        <w:pBdr>
          <w:top w:val="single" w:sz="4" w:space="0" w:color="2E75B6"/>
        </w:pBdr>
        <w:spacing w:before="40"/>
      </w:pPr>
      <w:r>
        <w:rPr>
          <w:i/>
          <w:iCs/>
          <w:color w:val="888888"/>
          <w:sz w:val="13"/>
          <w:szCs w:val="13"/>
        </w:rPr>
        <w:t xml:space="preserve">Utfylt ark arkiveres ved ukens </w:t>
      </w:r>
      <w:proofErr w:type="gramStart"/>
      <w:r>
        <w:rPr>
          <w:i/>
          <w:iCs/>
          <w:color w:val="888888"/>
          <w:sz w:val="13"/>
          <w:szCs w:val="13"/>
        </w:rPr>
        <w:t>slutt  |</w:t>
      </w:r>
      <w:proofErr w:type="gramEnd"/>
      <w:r>
        <w:rPr>
          <w:i/>
          <w:iCs/>
          <w:color w:val="888888"/>
          <w:sz w:val="13"/>
          <w:szCs w:val="13"/>
        </w:rPr>
        <w:t xml:space="preserve">  Sertifiseringssenteret </w:t>
      </w:r>
      <w:proofErr w:type="gramStart"/>
      <w:r>
        <w:rPr>
          <w:i/>
          <w:iCs/>
          <w:color w:val="888888"/>
          <w:sz w:val="13"/>
          <w:szCs w:val="13"/>
        </w:rPr>
        <w:t>AS  |</w:t>
      </w:r>
      <w:proofErr w:type="gramEnd"/>
      <w:r>
        <w:rPr>
          <w:i/>
          <w:iCs/>
          <w:color w:val="888888"/>
          <w:sz w:val="13"/>
          <w:szCs w:val="13"/>
        </w:rPr>
        <w:t xml:space="preserve">  Org.nr. 937 442 246</w:t>
      </w:r>
    </w:p>
    <w:sectPr w:rsidR="002E4374">
      <w:pgSz w:w="16838" w:h="11906" w:orient="landscape"/>
      <w:pgMar w:top="340" w:right="340" w:bottom="34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081F66"/>
    <w:multiLevelType w:val="hybridMultilevel"/>
    <w:tmpl w:val="6458F688"/>
    <w:lvl w:ilvl="0" w:tplc="72C8C440">
      <w:start w:val="1"/>
      <w:numFmt w:val="bullet"/>
      <w:lvlText w:val="●"/>
      <w:lvlJc w:val="left"/>
      <w:pPr>
        <w:ind w:left="720" w:hanging="360"/>
      </w:pPr>
    </w:lvl>
    <w:lvl w:ilvl="1" w:tplc="5B74F1A6">
      <w:start w:val="1"/>
      <w:numFmt w:val="bullet"/>
      <w:lvlText w:val="○"/>
      <w:lvlJc w:val="left"/>
      <w:pPr>
        <w:ind w:left="1440" w:hanging="360"/>
      </w:pPr>
    </w:lvl>
    <w:lvl w:ilvl="2" w:tplc="22C0ABAC">
      <w:start w:val="1"/>
      <w:numFmt w:val="bullet"/>
      <w:lvlText w:val="■"/>
      <w:lvlJc w:val="left"/>
      <w:pPr>
        <w:ind w:left="2160" w:hanging="360"/>
      </w:pPr>
    </w:lvl>
    <w:lvl w:ilvl="3" w:tplc="81E477B0">
      <w:start w:val="1"/>
      <w:numFmt w:val="bullet"/>
      <w:lvlText w:val="●"/>
      <w:lvlJc w:val="left"/>
      <w:pPr>
        <w:ind w:left="2880" w:hanging="360"/>
      </w:pPr>
    </w:lvl>
    <w:lvl w:ilvl="4" w:tplc="F9AE3E0E">
      <w:start w:val="1"/>
      <w:numFmt w:val="bullet"/>
      <w:lvlText w:val="○"/>
      <w:lvlJc w:val="left"/>
      <w:pPr>
        <w:ind w:left="3600" w:hanging="360"/>
      </w:pPr>
    </w:lvl>
    <w:lvl w:ilvl="5" w:tplc="20E073D4">
      <w:start w:val="1"/>
      <w:numFmt w:val="bullet"/>
      <w:lvlText w:val="■"/>
      <w:lvlJc w:val="left"/>
      <w:pPr>
        <w:ind w:left="4320" w:hanging="360"/>
      </w:pPr>
    </w:lvl>
    <w:lvl w:ilvl="6" w:tplc="2CEE05B8">
      <w:start w:val="1"/>
      <w:numFmt w:val="bullet"/>
      <w:lvlText w:val="●"/>
      <w:lvlJc w:val="left"/>
      <w:pPr>
        <w:ind w:left="5040" w:hanging="360"/>
      </w:pPr>
    </w:lvl>
    <w:lvl w:ilvl="7" w:tplc="A3D802F2">
      <w:start w:val="1"/>
      <w:numFmt w:val="bullet"/>
      <w:lvlText w:val="●"/>
      <w:lvlJc w:val="left"/>
      <w:pPr>
        <w:ind w:left="5760" w:hanging="360"/>
      </w:pPr>
    </w:lvl>
    <w:lvl w:ilvl="8" w:tplc="5CC2DF42">
      <w:start w:val="1"/>
      <w:numFmt w:val="bullet"/>
      <w:lvlText w:val="●"/>
      <w:lvlJc w:val="left"/>
      <w:pPr>
        <w:ind w:left="6480" w:hanging="360"/>
      </w:pPr>
    </w:lvl>
  </w:abstractNum>
  <w:num w:numId="1" w16cid:durableId="173605347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374"/>
    <w:rsid w:val="002E4374"/>
    <w:rsid w:val="00445A92"/>
    <w:rsid w:val="00B06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4F798"/>
  <w15:docId w15:val="{6ACCC20B-00DE-4ED1-9970-FB048AF04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15"/>
        <w:szCs w:val="15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1222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2</cp:revision>
  <dcterms:created xsi:type="dcterms:W3CDTF">2026-04-13T21:15:00Z</dcterms:created>
  <dcterms:modified xsi:type="dcterms:W3CDTF">2026-04-13T21:15:00Z</dcterms:modified>
</cp:coreProperties>
</file>